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62735597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5D753E">
        <w:rPr>
          <w:rFonts w:ascii="Times New Roman" w:eastAsia="Times New Roman" w:hAnsi="Times New Roman" w:cs="Times New Roman"/>
          <w:b/>
          <w:sz w:val="24"/>
          <w:szCs w:val="24"/>
        </w:rPr>
        <w:t>Isaura Catherine da Costa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5D753E" w:rsidRPr="005D753E">
        <w:rPr>
          <w:rFonts w:ascii="Times New Roman" w:eastAsia="Times New Roman" w:hAnsi="Times New Roman" w:cs="Times New Roman"/>
          <w:b/>
          <w:sz w:val="24"/>
          <w:szCs w:val="24"/>
        </w:rPr>
        <w:t>231449933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5D753E">
        <w:rPr>
          <w:rFonts w:ascii="Times New Roman" w:eastAsia="Times New Roman" w:hAnsi="Times New Roman" w:cs="Times New Roman"/>
          <w:b/>
          <w:sz w:val="24"/>
          <w:szCs w:val="24"/>
        </w:rPr>
        <w:t>34,45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5D753E">
        <w:rPr>
          <w:rFonts w:ascii="Times New Roman" w:eastAsia="Times New Roman" w:hAnsi="Times New Roman" w:cs="Times New Roman"/>
          <w:sz w:val="24"/>
          <w:szCs w:val="24"/>
        </w:rPr>
        <w:t xml:space="preserve">Trinta e quatro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5D753E">
        <w:rPr>
          <w:rFonts w:ascii="Times New Roman" w:eastAsia="Times New Roman" w:hAnsi="Times New Roman" w:cs="Times New Roman"/>
          <w:sz w:val="24"/>
          <w:szCs w:val="24"/>
        </w:rPr>
        <w:t>quarenta e cinco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25DEAAEC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5D753E">
        <w:rPr>
          <w:rFonts w:ascii="Times New Roman" w:eastAsia="Times New Roman" w:hAnsi="Times New Roman" w:cs="Times New Roman"/>
          <w:sz w:val="24"/>
          <w:szCs w:val="24"/>
        </w:rPr>
        <w:t>172052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0</w:t>
      </w:r>
      <w:r w:rsidR="005D753E">
        <w:rPr>
          <w:rFonts w:ascii="Times New Roman" w:eastAsia="Times New Roman" w:hAnsi="Times New Roman" w:cs="Times New Roman"/>
          <w:sz w:val="24"/>
          <w:szCs w:val="24"/>
        </w:rPr>
        <w:t>2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/0</w:t>
      </w:r>
      <w:r w:rsidR="005D753E">
        <w:rPr>
          <w:rFonts w:ascii="Times New Roman" w:eastAsia="Times New Roman" w:hAnsi="Times New Roman" w:cs="Times New Roman"/>
          <w:sz w:val="24"/>
          <w:szCs w:val="24"/>
        </w:rPr>
        <w:t>7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5D753E">
        <w:rPr>
          <w:rFonts w:ascii="Times New Roman" w:eastAsia="Times New Roman" w:hAnsi="Times New Roman" w:cs="Times New Roman"/>
          <w:sz w:val="24"/>
          <w:szCs w:val="24"/>
        </w:rPr>
        <w:t>8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5D753E">
        <w:rPr>
          <w:rFonts w:ascii="Times New Roman" w:eastAsia="Times New Roman" w:hAnsi="Times New Roman" w:cs="Times New Roman"/>
          <w:sz w:val="24"/>
          <w:szCs w:val="24"/>
        </w:rPr>
        <w:t>34,45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2F70D" w14:textId="77777777" w:rsidR="00DC6417" w:rsidRDefault="00DC6417" w:rsidP="00102ECD">
      <w:pPr>
        <w:spacing w:after="0" w:line="240" w:lineRule="auto"/>
      </w:pPr>
      <w:r>
        <w:separator/>
      </w:r>
    </w:p>
  </w:endnote>
  <w:endnote w:type="continuationSeparator" w:id="0">
    <w:p w14:paraId="18DC2559" w14:textId="77777777" w:rsidR="00DC6417" w:rsidRDefault="00DC6417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06FE000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5D753E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5D753E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BFB56" w14:textId="77777777" w:rsidR="00DC6417" w:rsidRDefault="00DC6417" w:rsidP="00102ECD">
      <w:pPr>
        <w:spacing w:after="0" w:line="240" w:lineRule="auto"/>
      </w:pPr>
      <w:r>
        <w:separator/>
      </w:r>
    </w:p>
  </w:footnote>
  <w:footnote w:type="continuationSeparator" w:id="0">
    <w:p w14:paraId="210A0D6D" w14:textId="77777777" w:rsidR="00DC6417" w:rsidRDefault="00DC6417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0D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D753E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C6417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E1B14-F243-4841-80B1-717C4FF0C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2023-06-19T14:07:00Z</dcterms:created>
  <dcterms:modified xsi:type="dcterms:W3CDTF">2023-06-19T14:07:00Z</dcterms:modified>
</cp:coreProperties>
</file>